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38" w:rsidRPr="00616D38" w:rsidRDefault="00616D38" w:rsidP="00616D38">
      <w:pPr>
        <w:pStyle w:val="Ttulo1"/>
        <w:jc w:val="center"/>
      </w:pPr>
      <w:r>
        <w:t xml:space="preserve">AUGUSTA </w:t>
      </w:r>
      <w:r w:rsidR="00775AAF">
        <w:t xml:space="preserve">juzgados y tribunales fuero </w:t>
      </w:r>
      <w:r w:rsidR="002C124C">
        <w:t>penal</w:t>
      </w:r>
    </w:p>
    <w:p w:rsidR="00775AAF" w:rsidRDefault="00775AAF" w:rsidP="00557AE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557AE3" w:rsidRDefault="007C3C5A" w:rsidP="00557AE3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TEMARIO A DESARROLLAR</w:t>
      </w:r>
    </w:p>
    <w:p w:rsidR="00564027" w:rsidRPr="007C3C5A" w:rsidRDefault="00564027" w:rsidP="00557AE3">
      <w:pPr>
        <w:pStyle w:val="Default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557AE3" w:rsidRPr="007C3C5A" w:rsidRDefault="007C3C5A" w:rsidP="00557AE3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Módulo</w:t>
      </w:r>
      <w:r w:rsidR="00557AE3" w:rsidRPr="007C3C5A">
        <w:rPr>
          <w:rFonts w:asciiTheme="minorHAnsi" w:hAnsiTheme="minorHAnsi" w:cstheme="minorHAnsi"/>
          <w:b/>
          <w:bCs/>
          <w:color w:val="auto"/>
          <w:u w:val="single"/>
        </w:rPr>
        <w:t xml:space="preserve"> 1 </w:t>
      </w:r>
    </w:p>
    <w:p w:rsidR="005856D8" w:rsidRDefault="005856D8" w:rsidP="005856D8">
      <w:pPr>
        <w:pStyle w:val="Default"/>
        <w:numPr>
          <w:ilvl w:val="0"/>
          <w:numId w:val="1"/>
        </w:numPr>
        <w:spacing w:after="65"/>
        <w:rPr>
          <w:rFonts w:asciiTheme="minorHAnsi" w:hAnsiTheme="minorHAnsi" w:cstheme="minorHAnsi"/>
          <w:color w:val="auto"/>
        </w:rPr>
      </w:pPr>
      <w:r w:rsidRPr="007C3C5A">
        <w:rPr>
          <w:rFonts w:asciiTheme="minorHAnsi" w:hAnsiTheme="minorHAnsi" w:cstheme="minorHAnsi"/>
          <w:color w:val="auto"/>
        </w:rPr>
        <w:t xml:space="preserve">Preferencias del usuario </w:t>
      </w:r>
      <w:r>
        <w:rPr>
          <w:rFonts w:asciiTheme="minorHAnsi" w:hAnsiTheme="minorHAnsi" w:cstheme="minorHAnsi"/>
          <w:color w:val="auto"/>
        </w:rPr>
        <w:t>-</w:t>
      </w:r>
      <w:r w:rsidRPr="007C3C5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</w:t>
      </w:r>
      <w:r w:rsidRPr="007C3C5A">
        <w:rPr>
          <w:rFonts w:asciiTheme="minorHAnsi" w:hAnsiTheme="minorHAnsi" w:cstheme="minorHAnsi"/>
          <w:color w:val="auto"/>
        </w:rPr>
        <w:t xml:space="preserve">ómo impactan en el sistema </w:t>
      </w:r>
    </w:p>
    <w:p w:rsidR="003B6748" w:rsidRDefault="003B6748" w:rsidP="005856D8">
      <w:pPr>
        <w:pStyle w:val="Default"/>
        <w:numPr>
          <w:ilvl w:val="0"/>
          <w:numId w:val="1"/>
        </w:numPr>
        <w:spacing w:after="6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Causas: carga de datos necesarios</w:t>
      </w:r>
      <w:r w:rsidR="00887881">
        <w:rPr>
          <w:rFonts w:asciiTheme="minorHAnsi" w:hAnsiTheme="minorHAnsi" w:cstheme="minorHAnsi"/>
          <w:color w:val="auto"/>
        </w:rPr>
        <w:t xml:space="preserve"> (Objeto. Etapa. Partes</w:t>
      </w:r>
      <w:r w:rsidR="00937014">
        <w:rPr>
          <w:rFonts w:asciiTheme="minorHAnsi" w:hAnsiTheme="minorHAnsi" w:cstheme="minorHAnsi"/>
          <w:color w:val="auto"/>
        </w:rPr>
        <w:t>.</w:t>
      </w:r>
      <w:r w:rsidR="00887881">
        <w:rPr>
          <w:rFonts w:asciiTheme="minorHAnsi" w:hAnsiTheme="minorHAnsi" w:cstheme="minorHAnsi"/>
          <w:color w:val="auto"/>
        </w:rPr>
        <w:t xml:space="preserve"> Domicilios</w:t>
      </w:r>
      <w:r w:rsidR="00937014">
        <w:rPr>
          <w:rFonts w:asciiTheme="minorHAnsi" w:hAnsiTheme="minorHAnsi" w:cstheme="minorHAnsi"/>
          <w:color w:val="auto"/>
        </w:rPr>
        <w:t>.</w:t>
      </w:r>
      <w:r w:rsidR="00887881">
        <w:rPr>
          <w:rFonts w:asciiTheme="minorHAnsi" w:hAnsiTheme="minorHAnsi" w:cstheme="minorHAnsi"/>
          <w:color w:val="auto"/>
        </w:rPr>
        <w:t xml:space="preserve"> Representantes)</w:t>
      </w:r>
    </w:p>
    <w:p w:rsidR="005856D8" w:rsidRDefault="0037524A" w:rsidP="005856D8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Agregar </w:t>
      </w:r>
      <w:r w:rsidR="005856D8" w:rsidRPr="007C3C5A">
        <w:rPr>
          <w:rFonts w:asciiTheme="minorHAnsi" w:hAnsiTheme="minorHAnsi" w:cstheme="minorHAnsi"/>
          <w:color w:val="auto"/>
        </w:rPr>
        <w:t>trámites. Generar PDF y adjuntarlo a un trámite.</w:t>
      </w:r>
      <w:r w:rsidR="005856D8" w:rsidRPr="00E2516A">
        <w:rPr>
          <w:rFonts w:asciiTheme="minorHAnsi" w:hAnsiTheme="minorHAnsi" w:cstheme="minorHAnsi"/>
          <w:color w:val="auto"/>
        </w:rPr>
        <w:t xml:space="preserve"> Historial </w:t>
      </w:r>
      <w:r w:rsidR="00887881">
        <w:rPr>
          <w:rFonts w:asciiTheme="minorHAnsi" w:hAnsiTheme="minorHAnsi" w:cstheme="minorHAnsi"/>
          <w:color w:val="auto"/>
        </w:rPr>
        <w:t>d</w:t>
      </w:r>
      <w:r w:rsidR="005856D8" w:rsidRPr="00E2516A">
        <w:rPr>
          <w:rFonts w:asciiTheme="minorHAnsi" w:hAnsiTheme="minorHAnsi" w:cstheme="minorHAnsi"/>
          <w:color w:val="auto"/>
        </w:rPr>
        <w:t xml:space="preserve">el Trámite. </w:t>
      </w:r>
    </w:p>
    <w:p w:rsidR="005856D8" w:rsidRDefault="005856D8" w:rsidP="005856D8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 w:rsidRPr="00E2516A">
        <w:rPr>
          <w:rFonts w:asciiTheme="minorHAnsi" w:hAnsiTheme="minorHAnsi" w:cstheme="minorHAnsi"/>
          <w:color w:val="auto"/>
        </w:rPr>
        <w:t>Referencias: Tr</w:t>
      </w:r>
      <w:r w:rsidR="006E1065">
        <w:rPr>
          <w:rFonts w:asciiTheme="minorHAnsi" w:hAnsiTheme="minorHAnsi" w:cstheme="minorHAnsi"/>
          <w:color w:val="auto"/>
        </w:rPr>
        <w:t>á</w:t>
      </w:r>
      <w:r w:rsidRPr="00E2516A">
        <w:rPr>
          <w:rFonts w:asciiTheme="minorHAnsi" w:hAnsiTheme="minorHAnsi" w:cstheme="minorHAnsi"/>
          <w:color w:val="auto"/>
        </w:rPr>
        <w:t>mite Despachado, Despachado en y Tr</w:t>
      </w:r>
      <w:r w:rsidR="006E1065">
        <w:rPr>
          <w:rFonts w:asciiTheme="minorHAnsi" w:hAnsiTheme="minorHAnsi" w:cstheme="minorHAnsi"/>
          <w:color w:val="auto"/>
        </w:rPr>
        <w:t>á</w:t>
      </w:r>
      <w:r w:rsidRPr="00E2516A">
        <w:rPr>
          <w:rFonts w:asciiTheme="minorHAnsi" w:hAnsiTheme="minorHAnsi" w:cstheme="minorHAnsi"/>
          <w:color w:val="auto"/>
        </w:rPr>
        <w:t xml:space="preserve">mite Adjunto.  </w:t>
      </w:r>
    </w:p>
    <w:p w:rsidR="00887881" w:rsidRDefault="00887881" w:rsidP="00887881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Revisión de expediente.  </w:t>
      </w:r>
    </w:p>
    <w:p w:rsidR="00E6634D" w:rsidRPr="00063003" w:rsidRDefault="00E6634D" w:rsidP="00887881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Formación de </w:t>
      </w:r>
      <w:r w:rsidR="00282A97">
        <w:rPr>
          <w:rFonts w:asciiTheme="minorHAnsi" w:hAnsiTheme="minorHAnsi" w:cstheme="minorHAnsi"/>
          <w:color w:val="auto"/>
        </w:rPr>
        <w:t>Incidentes</w:t>
      </w:r>
      <w:r w:rsidR="00D972DB">
        <w:rPr>
          <w:rFonts w:asciiTheme="minorHAnsi" w:hAnsiTheme="minorHAnsi" w:cstheme="minorHAnsi"/>
          <w:color w:val="auto"/>
        </w:rPr>
        <w:t>.</w:t>
      </w:r>
    </w:p>
    <w:p w:rsidR="00A224CA" w:rsidRDefault="00A224CA" w:rsidP="005856D8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Causas Relacionadas. </w:t>
      </w:r>
    </w:p>
    <w:p w:rsidR="00887881" w:rsidRPr="00887881" w:rsidRDefault="00887881" w:rsidP="00887881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Datos de la causa - Autorización M</w:t>
      </w:r>
      <w:r w:rsidR="007007D5">
        <w:rPr>
          <w:rFonts w:asciiTheme="minorHAnsi" w:hAnsiTheme="minorHAnsi" w:cstheme="minorHAnsi"/>
          <w:color w:val="auto"/>
        </w:rPr>
        <w:t>EV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887881" w:rsidRPr="002C124C" w:rsidRDefault="00887881" w:rsidP="00887881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 w:rsidRPr="002C124C">
        <w:rPr>
          <w:rFonts w:asciiTheme="minorHAnsi" w:hAnsiTheme="minorHAnsi" w:cstheme="minorHAnsi"/>
          <w:b/>
          <w:bCs/>
        </w:rPr>
        <w:t xml:space="preserve">SIMP - </w:t>
      </w:r>
      <w:r w:rsidRPr="002C124C">
        <w:rPr>
          <w:rFonts w:asciiTheme="minorHAnsi" w:hAnsiTheme="minorHAnsi" w:cstheme="minorHAnsi"/>
        </w:rPr>
        <w:t>Ver tr</w:t>
      </w:r>
      <w:r>
        <w:rPr>
          <w:rFonts w:asciiTheme="minorHAnsi" w:hAnsiTheme="minorHAnsi" w:cstheme="minorHAnsi"/>
        </w:rPr>
        <w:t>á</w:t>
      </w:r>
      <w:r w:rsidRPr="002C124C">
        <w:rPr>
          <w:rFonts w:asciiTheme="minorHAnsi" w:hAnsiTheme="minorHAnsi" w:cstheme="minorHAnsi"/>
        </w:rPr>
        <w:t xml:space="preserve">mites de </w:t>
      </w:r>
      <w:proofErr w:type="spellStart"/>
      <w:r w:rsidRPr="002C124C">
        <w:rPr>
          <w:rFonts w:asciiTheme="minorHAnsi" w:hAnsiTheme="minorHAnsi" w:cstheme="minorHAnsi"/>
        </w:rPr>
        <w:t>Simp</w:t>
      </w:r>
      <w:proofErr w:type="spellEnd"/>
      <w:r w:rsidRPr="002C124C">
        <w:rPr>
          <w:rFonts w:asciiTheme="minorHAnsi" w:hAnsiTheme="minorHAnsi" w:cstheme="minorHAnsi"/>
        </w:rPr>
        <w:t xml:space="preserve"> en Augusta</w:t>
      </w:r>
    </w:p>
    <w:p w:rsidR="005856D8" w:rsidRPr="00E2516A" w:rsidRDefault="005856D8" w:rsidP="005856D8">
      <w:pPr>
        <w:pStyle w:val="Default"/>
        <w:spacing w:after="68"/>
        <w:ind w:left="720"/>
        <w:rPr>
          <w:rFonts w:asciiTheme="minorHAnsi" w:hAnsiTheme="minorHAnsi" w:cstheme="minorHAnsi"/>
          <w:color w:val="auto"/>
        </w:rPr>
      </w:pPr>
    </w:p>
    <w:p w:rsidR="00557AE3" w:rsidRDefault="005D5FFA" w:rsidP="00287474">
      <w:pPr>
        <w:pStyle w:val="Default"/>
        <w:spacing w:after="65"/>
        <w:rPr>
          <w:rFonts w:asciiTheme="minorHAnsi" w:hAnsiTheme="minorHAnsi" w:cstheme="minorHAnsi"/>
          <w:b/>
          <w:bCs/>
          <w:color w:val="auto"/>
          <w:u w:val="single"/>
        </w:rPr>
      </w:pPr>
      <w:r w:rsidRPr="00CD0155">
        <w:rPr>
          <w:color w:val="auto"/>
        </w:rPr>
        <w:t xml:space="preserve"> </w:t>
      </w:r>
      <w:r w:rsidR="00557AE3" w:rsidRPr="00AA1247">
        <w:rPr>
          <w:rFonts w:asciiTheme="minorHAnsi" w:hAnsiTheme="minorHAnsi" w:cstheme="minorHAnsi"/>
          <w:b/>
          <w:bCs/>
          <w:color w:val="auto"/>
          <w:u w:val="single"/>
        </w:rPr>
        <w:t xml:space="preserve">Módulo 2 </w:t>
      </w:r>
    </w:p>
    <w:p w:rsidR="005856D8" w:rsidRPr="007C3C5A" w:rsidRDefault="005856D8" w:rsidP="005856D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C3C5A">
        <w:rPr>
          <w:rFonts w:asciiTheme="minorHAnsi" w:hAnsiTheme="minorHAnsi" w:cstheme="minorHAnsi"/>
          <w:b/>
          <w:bCs/>
        </w:rPr>
        <w:t xml:space="preserve">MODULO DE RADICACIONES </w:t>
      </w:r>
    </w:p>
    <w:p w:rsidR="0037524A" w:rsidRDefault="005856D8" w:rsidP="0037524A">
      <w:pPr>
        <w:pStyle w:val="Default"/>
        <w:spacing w:after="49"/>
        <w:ind w:left="720" w:right="-427"/>
        <w:rPr>
          <w:rFonts w:asciiTheme="minorHAnsi" w:hAnsiTheme="minorHAnsi" w:cstheme="minorHAnsi"/>
          <w:iCs/>
        </w:rPr>
      </w:pPr>
      <w:r w:rsidRPr="007C3C5A">
        <w:rPr>
          <w:rFonts w:asciiTheme="minorHAnsi" w:hAnsiTheme="minorHAnsi" w:cstheme="minorHAnsi"/>
        </w:rPr>
        <w:t xml:space="preserve">Inicio de Causa </w:t>
      </w:r>
      <w:r w:rsidR="002C124C">
        <w:rPr>
          <w:rFonts w:asciiTheme="minorHAnsi" w:hAnsiTheme="minorHAnsi" w:cstheme="minorHAnsi"/>
        </w:rPr>
        <w:t>– Radicar y</w:t>
      </w:r>
      <w:r w:rsidRPr="007C3C5A">
        <w:rPr>
          <w:rFonts w:asciiTheme="minorHAnsi" w:hAnsiTheme="minorHAnsi" w:cstheme="minorHAnsi"/>
        </w:rPr>
        <w:t xml:space="preserve"> </w:t>
      </w:r>
      <w:r w:rsidR="00063003">
        <w:rPr>
          <w:rFonts w:asciiTheme="minorHAnsi" w:hAnsiTheme="minorHAnsi" w:cstheme="minorHAnsi"/>
          <w:iCs/>
        </w:rPr>
        <w:t xml:space="preserve">Bajar causas en el Organismo. </w:t>
      </w:r>
      <w:r w:rsidR="0098355D">
        <w:rPr>
          <w:rFonts w:asciiTheme="minorHAnsi" w:hAnsiTheme="minorHAnsi" w:cstheme="minorHAnsi"/>
          <w:iCs/>
        </w:rPr>
        <w:t xml:space="preserve">Estado de radicaciones </w:t>
      </w:r>
      <w:r w:rsidR="0098355D">
        <w:rPr>
          <w:rFonts w:asciiTheme="minorHAnsi" w:hAnsiTheme="minorHAnsi" w:cstheme="minorHAnsi"/>
        </w:rPr>
        <w:t xml:space="preserve">Causas Rechazadas. </w:t>
      </w:r>
      <w:r w:rsidR="00063003">
        <w:rPr>
          <w:rFonts w:asciiTheme="minorHAnsi" w:hAnsiTheme="minorHAnsi" w:cstheme="minorHAnsi"/>
          <w:iCs/>
        </w:rPr>
        <w:t xml:space="preserve">Sincronización de Causas. </w:t>
      </w:r>
    </w:p>
    <w:p w:rsidR="006E1065" w:rsidRDefault="006E1065" w:rsidP="006E1065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 w:rsidRPr="00063003">
        <w:rPr>
          <w:rFonts w:asciiTheme="minorHAnsi" w:hAnsiTheme="minorHAnsi" w:cstheme="minorHAnsi"/>
          <w:b/>
          <w:color w:val="auto"/>
        </w:rPr>
        <w:t>MODULO DE MODELOS:</w:t>
      </w:r>
      <w:r>
        <w:rPr>
          <w:rFonts w:asciiTheme="minorHAnsi" w:hAnsiTheme="minorHAnsi" w:cstheme="minorHAnsi"/>
          <w:color w:val="auto"/>
        </w:rPr>
        <w:t xml:space="preserve"> </w:t>
      </w:r>
      <w:r w:rsidRPr="0037524A">
        <w:rPr>
          <w:rFonts w:asciiTheme="minorHAnsi" w:hAnsiTheme="minorHAnsi" w:cstheme="minorHAnsi"/>
          <w:color w:val="auto"/>
        </w:rPr>
        <w:t>Despacho Ágil.</w:t>
      </w:r>
    </w:p>
    <w:p w:rsidR="005856D8" w:rsidRDefault="005856D8" w:rsidP="00A224CA">
      <w:pPr>
        <w:pStyle w:val="Default"/>
        <w:numPr>
          <w:ilvl w:val="0"/>
          <w:numId w:val="1"/>
        </w:numPr>
        <w:spacing w:after="49"/>
        <w:ind w:right="-427"/>
        <w:rPr>
          <w:rFonts w:asciiTheme="minorHAnsi" w:hAnsiTheme="minorHAnsi" w:cstheme="minorHAnsi"/>
          <w:color w:val="auto"/>
        </w:rPr>
      </w:pPr>
      <w:r w:rsidRPr="00EC3BD1">
        <w:rPr>
          <w:rFonts w:asciiTheme="minorHAnsi" w:hAnsiTheme="minorHAnsi" w:cstheme="minorHAnsi"/>
          <w:b/>
          <w:color w:val="auto"/>
        </w:rPr>
        <w:t>Agendamientos.</w:t>
      </w:r>
      <w:r>
        <w:rPr>
          <w:rFonts w:asciiTheme="minorHAnsi" w:hAnsiTheme="minorHAnsi" w:cstheme="minorHAnsi"/>
          <w:color w:val="auto"/>
        </w:rPr>
        <w:t xml:space="preserve"> Por Causa, por Sistema,</w:t>
      </w:r>
      <w:r w:rsidRPr="007C3C5A">
        <w:rPr>
          <w:rFonts w:asciiTheme="minorHAnsi" w:hAnsiTheme="minorHAnsi" w:cstheme="minorHAnsi"/>
          <w:color w:val="auto"/>
        </w:rPr>
        <w:t xml:space="preserve"> Presentación electrónica Asignada, </w:t>
      </w:r>
      <w:r w:rsidRPr="00A224CA">
        <w:rPr>
          <w:rFonts w:asciiTheme="minorHAnsi" w:hAnsiTheme="minorHAnsi" w:cstheme="minorHAnsi"/>
          <w:color w:val="auto"/>
        </w:rPr>
        <w:t>Asignación de Tr</w:t>
      </w:r>
      <w:r w:rsidR="0098355D">
        <w:rPr>
          <w:rFonts w:asciiTheme="minorHAnsi" w:hAnsiTheme="minorHAnsi" w:cstheme="minorHAnsi"/>
          <w:color w:val="auto"/>
        </w:rPr>
        <w:t>á</w:t>
      </w:r>
      <w:r w:rsidRPr="00A224CA">
        <w:rPr>
          <w:rFonts w:asciiTheme="minorHAnsi" w:hAnsiTheme="minorHAnsi" w:cstheme="minorHAnsi"/>
          <w:color w:val="auto"/>
        </w:rPr>
        <w:t xml:space="preserve">mite. </w:t>
      </w:r>
    </w:p>
    <w:p w:rsidR="005856D8" w:rsidRDefault="005856D8" w:rsidP="005856D8">
      <w:pPr>
        <w:pStyle w:val="Default"/>
        <w:numPr>
          <w:ilvl w:val="0"/>
          <w:numId w:val="1"/>
        </w:numPr>
        <w:spacing w:after="68"/>
        <w:rPr>
          <w:rFonts w:asciiTheme="minorHAnsi" w:hAnsiTheme="minorHAnsi" w:cstheme="minorHAnsi"/>
          <w:color w:val="auto"/>
        </w:rPr>
      </w:pPr>
      <w:r w:rsidRPr="00EC3BD1">
        <w:rPr>
          <w:rFonts w:asciiTheme="minorHAnsi" w:hAnsiTheme="minorHAnsi" w:cstheme="minorHAnsi"/>
          <w:b/>
          <w:iCs/>
          <w:color w:val="auto"/>
        </w:rPr>
        <w:t>C</w:t>
      </w:r>
      <w:r w:rsidR="00EC3BD1">
        <w:rPr>
          <w:rFonts w:asciiTheme="minorHAnsi" w:hAnsiTheme="minorHAnsi" w:cstheme="minorHAnsi"/>
          <w:b/>
          <w:iCs/>
          <w:color w:val="auto"/>
        </w:rPr>
        <w:t>ONSULTAS Especiales</w:t>
      </w:r>
      <w:r w:rsidRPr="007C3C5A">
        <w:rPr>
          <w:rFonts w:asciiTheme="minorHAnsi" w:hAnsiTheme="minorHAnsi" w:cstheme="minorHAnsi"/>
          <w:i/>
          <w:iCs/>
          <w:color w:val="auto"/>
        </w:rPr>
        <w:t xml:space="preserve">. </w:t>
      </w:r>
      <w:r w:rsidR="006E1065">
        <w:rPr>
          <w:rFonts w:asciiTheme="minorHAnsi" w:hAnsiTheme="minorHAnsi" w:cstheme="minorHAnsi"/>
          <w:color w:val="auto"/>
        </w:rPr>
        <w:t xml:space="preserve">Plantillas de consultas. </w:t>
      </w:r>
      <w:r w:rsidR="00F31880">
        <w:rPr>
          <w:rFonts w:asciiTheme="minorHAnsi" w:hAnsiTheme="minorHAnsi" w:cstheme="minorHAnsi"/>
          <w:color w:val="auto"/>
        </w:rPr>
        <w:t xml:space="preserve">Listado Detenciones. Trámites Firmados por Usuario. Trámites Notificados por Usuario. </w:t>
      </w:r>
      <w:r w:rsidR="006E1065">
        <w:rPr>
          <w:rFonts w:asciiTheme="minorHAnsi" w:hAnsiTheme="minorHAnsi" w:cstheme="minorHAnsi"/>
          <w:color w:val="auto"/>
        </w:rPr>
        <w:t>C</w:t>
      </w:r>
      <w:r w:rsidRPr="007C3C5A">
        <w:rPr>
          <w:rFonts w:asciiTheme="minorHAnsi" w:hAnsiTheme="minorHAnsi" w:cstheme="minorHAnsi"/>
          <w:color w:val="auto"/>
        </w:rPr>
        <w:t xml:space="preserve">ontrol de Despacho </w:t>
      </w:r>
    </w:p>
    <w:p w:rsidR="00557AE3" w:rsidRPr="007C3C5A" w:rsidRDefault="00557AE3" w:rsidP="00557AE3">
      <w:pPr>
        <w:pStyle w:val="Default"/>
        <w:spacing w:after="66"/>
        <w:ind w:right="-143"/>
        <w:rPr>
          <w:rFonts w:asciiTheme="minorHAnsi" w:hAnsiTheme="minorHAnsi" w:cstheme="minorHAnsi"/>
          <w:color w:val="auto"/>
        </w:rPr>
      </w:pPr>
    </w:p>
    <w:p w:rsidR="00557AE3" w:rsidRDefault="00557AE3" w:rsidP="00557AE3">
      <w:pPr>
        <w:pStyle w:val="Default"/>
        <w:spacing w:after="66"/>
        <w:ind w:right="-143"/>
        <w:rPr>
          <w:rFonts w:asciiTheme="minorHAnsi" w:hAnsiTheme="minorHAnsi" w:cstheme="minorHAnsi"/>
          <w:b/>
          <w:bCs/>
          <w:color w:val="auto"/>
          <w:u w:val="single"/>
        </w:rPr>
      </w:pPr>
      <w:r w:rsidRPr="00AA1247">
        <w:rPr>
          <w:rFonts w:asciiTheme="minorHAnsi" w:hAnsiTheme="minorHAnsi" w:cstheme="minorHAnsi"/>
          <w:b/>
          <w:bCs/>
          <w:color w:val="auto"/>
          <w:u w:val="single"/>
        </w:rPr>
        <w:t xml:space="preserve">Módulo 3 </w:t>
      </w:r>
    </w:p>
    <w:p w:rsidR="006B28F7" w:rsidRPr="006E1065" w:rsidRDefault="006B28F7" w:rsidP="006B28F7">
      <w:pPr>
        <w:pStyle w:val="Default"/>
        <w:numPr>
          <w:ilvl w:val="0"/>
          <w:numId w:val="15"/>
        </w:numPr>
        <w:spacing w:after="6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COMUNICACIÓN Augusta – Augusta y Notificaciones</w:t>
      </w:r>
    </w:p>
    <w:p w:rsidR="00557AE3" w:rsidRPr="007C3C5A" w:rsidRDefault="00557AE3" w:rsidP="00AA1247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7C3C5A">
        <w:rPr>
          <w:rFonts w:asciiTheme="minorHAnsi" w:hAnsiTheme="minorHAnsi" w:cstheme="minorHAnsi"/>
          <w:b/>
          <w:bCs/>
        </w:rPr>
        <w:t>FIRMA DIGITAL</w:t>
      </w:r>
    </w:p>
    <w:p w:rsidR="00557AE3" w:rsidRPr="007C3C5A" w:rsidRDefault="00557AE3" w:rsidP="00616D38">
      <w:pPr>
        <w:pStyle w:val="Default"/>
        <w:rPr>
          <w:rFonts w:asciiTheme="minorHAnsi" w:hAnsiTheme="minorHAnsi" w:cstheme="minorHAnsi"/>
          <w:bCs/>
        </w:rPr>
      </w:pPr>
      <w:r w:rsidRPr="007C3C5A">
        <w:rPr>
          <w:rFonts w:asciiTheme="minorHAnsi" w:hAnsiTheme="minorHAnsi" w:cstheme="minorHAnsi"/>
          <w:b/>
          <w:bCs/>
        </w:rPr>
        <w:tab/>
      </w:r>
      <w:r w:rsidR="00AA1247">
        <w:rPr>
          <w:rFonts w:asciiTheme="minorHAnsi" w:hAnsiTheme="minorHAnsi" w:cstheme="minorHAnsi"/>
          <w:bCs/>
        </w:rPr>
        <w:t xml:space="preserve">Firmar / Notificar </w:t>
      </w:r>
      <w:r w:rsidR="00616D38">
        <w:rPr>
          <w:rFonts w:asciiTheme="minorHAnsi" w:hAnsiTheme="minorHAnsi" w:cstheme="minorHAnsi"/>
          <w:bCs/>
        </w:rPr>
        <w:t xml:space="preserve">- </w:t>
      </w:r>
      <w:r w:rsidR="00AA1247">
        <w:rPr>
          <w:rFonts w:asciiTheme="minorHAnsi" w:hAnsiTheme="minorHAnsi" w:cstheme="minorHAnsi"/>
          <w:bCs/>
        </w:rPr>
        <w:t>Firma Ágil - Armado de Lotes</w:t>
      </w:r>
    </w:p>
    <w:p w:rsidR="007C3C5A" w:rsidRDefault="007C3C5A" w:rsidP="00557AE3">
      <w:pPr>
        <w:pStyle w:val="Default"/>
        <w:rPr>
          <w:rFonts w:asciiTheme="minorHAnsi" w:hAnsiTheme="minorHAnsi" w:cstheme="minorHAnsi"/>
        </w:rPr>
      </w:pPr>
      <w:r w:rsidRPr="007C3C5A">
        <w:rPr>
          <w:rFonts w:asciiTheme="minorHAnsi" w:hAnsiTheme="minorHAnsi" w:cstheme="minorHAnsi"/>
        </w:rPr>
        <w:tab/>
        <w:t>P</w:t>
      </w:r>
      <w:r w:rsidR="00AA1247">
        <w:rPr>
          <w:rFonts w:asciiTheme="minorHAnsi" w:hAnsiTheme="minorHAnsi" w:cstheme="minorHAnsi"/>
        </w:rPr>
        <w:t>resentaciones Electrónicas – Presentaciones Electrónicas Aceptadas</w:t>
      </w:r>
      <w:r w:rsidR="00616D38">
        <w:rPr>
          <w:rFonts w:asciiTheme="minorHAnsi" w:hAnsiTheme="minorHAnsi" w:cstheme="minorHAnsi"/>
        </w:rPr>
        <w:t xml:space="preserve"> -</w:t>
      </w:r>
      <w:r w:rsidRPr="007C3C5A">
        <w:rPr>
          <w:rFonts w:asciiTheme="minorHAnsi" w:hAnsiTheme="minorHAnsi" w:cstheme="minorHAnsi"/>
        </w:rPr>
        <w:tab/>
        <w:t>N</w:t>
      </w:r>
      <w:r w:rsidR="00AA1247">
        <w:rPr>
          <w:rFonts w:asciiTheme="minorHAnsi" w:hAnsiTheme="minorHAnsi" w:cstheme="minorHAnsi"/>
        </w:rPr>
        <w:t>otificaciones Electrónicas</w:t>
      </w:r>
    </w:p>
    <w:p w:rsidR="00D73BC3" w:rsidRDefault="00D73BC3" w:rsidP="00D73BC3">
      <w:pPr>
        <w:pStyle w:val="Default"/>
        <w:ind w:firstLine="708"/>
        <w:rPr>
          <w:rFonts w:asciiTheme="minorHAnsi" w:hAnsiTheme="minorHAnsi" w:cstheme="minorHAnsi"/>
        </w:rPr>
      </w:pPr>
      <w:r w:rsidRPr="007C3C5A">
        <w:rPr>
          <w:rFonts w:asciiTheme="minorHAnsi" w:hAnsiTheme="minorHAnsi" w:cstheme="minorHAnsi"/>
        </w:rPr>
        <w:t>Firmar, Registrar y Notificar desde el módulo de Firma Digital</w:t>
      </w:r>
    </w:p>
    <w:p w:rsidR="006E1065" w:rsidRPr="007C3C5A" w:rsidRDefault="006E1065" w:rsidP="006E1065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C3C5A">
        <w:rPr>
          <w:rFonts w:asciiTheme="minorHAnsi" w:hAnsiTheme="minorHAnsi" w:cstheme="minorHAnsi"/>
          <w:b/>
          <w:bCs/>
        </w:rPr>
        <w:t xml:space="preserve">REGISTROS ELECTRÓNICOS </w:t>
      </w:r>
    </w:p>
    <w:p w:rsidR="006E1065" w:rsidRDefault="006E1065" w:rsidP="006E1065">
      <w:pPr>
        <w:pStyle w:val="Default"/>
        <w:ind w:left="708"/>
        <w:rPr>
          <w:rFonts w:asciiTheme="minorHAnsi" w:hAnsiTheme="minorHAnsi" w:cstheme="minorHAnsi"/>
        </w:rPr>
      </w:pPr>
      <w:r w:rsidRPr="007C3C5A">
        <w:rPr>
          <w:rFonts w:asciiTheme="minorHAnsi" w:hAnsiTheme="minorHAnsi" w:cstheme="minorHAnsi"/>
        </w:rPr>
        <w:t>Registros Electrónicos de Sentencias, Resoluciones y Regulaciones de honorarios. Preparar, Registrar, Anular, Vincular, Cambio de Visibilidad.</w:t>
      </w:r>
    </w:p>
    <w:p w:rsidR="000E6B66" w:rsidRPr="000E6B66" w:rsidRDefault="000E6B66" w:rsidP="000E6B66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E6B66">
        <w:rPr>
          <w:rFonts w:asciiTheme="minorHAnsi" w:hAnsiTheme="minorHAnsi" w:cstheme="minorHAnsi"/>
          <w:b/>
        </w:rPr>
        <w:t>MI PORTAL</w:t>
      </w:r>
    </w:p>
    <w:p w:rsidR="000E6B66" w:rsidRPr="000E6B66" w:rsidRDefault="000E6B66" w:rsidP="000E6B66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0E6B66">
        <w:rPr>
          <w:rFonts w:ascii="Calibri" w:hAnsi="Calibri" w:cs="Calibri"/>
          <w:color w:val="000000"/>
          <w:sz w:val="22"/>
          <w:szCs w:val="22"/>
        </w:rPr>
        <w:t xml:space="preserve">Consultas desde Mi Portal </w:t>
      </w:r>
    </w:p>
    <w:p w:rsidR="00D73BC3" w:rsidRPr="002C124C" w:rsidRDefault="00D73BC3" w:rsidP="006E1065">
      <w:pPr>
        <w:pStyle w:val="Default"/>
        <w:spacing w:after="68"/>
        <w:ind w:left="720"/>
        <w:rPr>
          <w:rFonts w:asciiTheme="minorHAnsi" w:hAnsiTheme="minorHAnsi" w:cstheme="minorHAnsi"/>
        </w:rPr>
      </w:pPr>
    </w:p>
    <w:sectPr w:rsidR="00D73BC3" w:rsidRPr="002C124C" w:rsidSect="00E6634D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E51EB6"/>
    <w:multiLevelType w:val="hybridMultilevel"/>
    <w:tmpl w:val="DA0CD1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C42CC"/>
    <w:multiLevelType w:val="hybridMultilevel"/>
    <w:tmpl w:val="26ACEFEC"/>
    <w:lvl w:ilvl="0" w:tplc="7EDC3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2FF"/>
    <w:multiLevelType w:val="hybridMultilevel"/>
    <w:tmpl w:val="165669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11B1"/>
    <w:multiLevelType w:val="hybridMultilevel"/>
    <w:tmpl w:val="B5DE9A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457D"/>
    <w:multiLevelType w:val="hybridMultilevel"/>
    <w:tmpl w:val="4FC46C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39FD"/>
    <w:multiLevelType w:val="hybridMultilevel"/>
    <w:tmpl w:val="9E14D980"/>
    <w:lvl w:ilvl="0" w:tplc="7EDC3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13D8"/>
    <w:multiLevelType w:val="hybridMultilevel"/>
    <w:tmpl w:val="143CB6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D1D7E"/>
    <w:multiLevelType w:val="hybridMultilevel"/>
    <w:tmpl w:val="536CAAF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9C3F2E"/>
    <w:multiLevelType w:val="hybridMultilevel"/>
    <w:tmpl w:val="1BB661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2082"/>
    <w:multiLevelType w:val="hybridMultilevel"/>
    <w:tmpl w:val="906270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72076"/>
    <w:multiLevelType w:val="hybridMultilevel"/>
    <w:tmpl w:val="2BA601C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843B60"/>
    <w:multiLevelType w:val="hybridMultilevel"/>
    <w:tmpl w:val="34E0E90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91930"/>
    <w:multiLevelType w:val="hybridMultilevel"/>
    <w:tmpl w:val="1BD4FECA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AD5B43"/>
    <w:multiLevelType w:val="hybridMultilevel"/>
    <w:tmpl w:val="C6C4E2CA"/>
    <w:lvl w:ilvl="0" w:tplc="7EDC3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E0ECA"/>
    <w:multiLevelType w:val="hybridMultilevel"/>
    <w:tmpl w:val="5E0A31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3"/>
    <w:rsid w:val="00063003"/>
    <w:rsid w:val="000E6B66"/>
    <w:rsid w:val="00282A97"/>
    <w:rsid w:val="00287474"/>
    <w:rsid w:val="002C124C"/>
    <w:rsid w:val="002F31B0"/>
    <w:rsid w:val="00351798"/>
    <w:rsid w:val="0037524A"/>
    <w:rsid w:val="003B6748"/>
    <w:rsid w:val="004B1C69"/>
    <w:rsid w:val="00557AE3"/>
    <w:rsid w:val="00564027"/>
    <w:rsid w:val="005856D8"/>
    <w:rsid w:val="005B7418"/>
    <w:rsid w:val="005D5FFA"/>
    <w:rsid w:val="005F2D39"/>
    <w:rsid w:val="00616D38"/>
    <w:rsid w:val="006B28F7"/>
    <w:rsid w:val="006E1065"/>
    <w:rsid w:val="007007D5"/>
    <w:rsid w:val="00775AAF"/>
    <w:rsid w:val="007C3C5A"/>
    <w:rsid w:val="007D4898"/>
    <w:rsid w:val="00887881"/>
    <w:rsid w:val="00937014"/>
    <w:rsid w:val="0098355D"/>
    <w:rsid w:val="00A224CA"/>
    <w:rsid w:val="00AA1247"/>
    <w:rsid w:val="00B0448B"/>
    <w:rsid w:val="00C6314A"/>
    <w:rsid w:val="00D17274"/>
    <w:rsid w:val="00D73BC3"/>
    <w:rsid w:val="00D972DB"/>
    <w:rsid w:val="00E2516A"/>
    <w:rsid w:val="00E6634D"/>
    <w:rsid w:val="00EC3BD1"/>
    <w:rsid w:val="00F240E7"/>
    <w:rsid w:val="00F31880"/>
    <w:rsid w:val="00F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EA67"/>
  <w15:chartTrackingRefBased/>
  <w15:docId w15:val="{82A597B0-5F3B-4607-960B-75871A8B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38"/>
  </w:style>
  <w:style w:type="paragraph" w:styleId="Ttulo1">
    <w:name w:val="heading 1"/>
    <w:basedOn w:val="Normal"/>
    <w:next w:val="Normal"/>
    <w:link w:val="Ttulo1Car"/>
    <w:uiPriority w:val="9"/>
    <w:qFormat/>
    <w:rsid w:val="00616D3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6D3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D3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D3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D3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D3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D3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D3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D3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7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16D3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D38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D38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D38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D38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D38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D38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D38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D38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16D38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16D3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6D3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D3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616D38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616D38"/>
    <w:rPr>
      <w:b/>
      <w:bCs/>
    </w:rPr>
  </w:style>
  <w:style w:type="character" w:styleId="nfasis">
    <w:name w:val="Emphasis"/>
    <w:uiPriority w:val="20"/>
    <w:qFormat/>
    <w:rsid w:val="00616D38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616D3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16D38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16D38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D3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D38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616D38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616D38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616D38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616D38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616D38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16D38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2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Fuschini</dc:creator>
  <cp:keywords/>
  <dc:description/>
  <cp:lastModifiedBy>Marisa Fuschini</cp:lastModifiedBy>
  <cp:revision>3</cp:revision>
  <cp:lastPrinted>2023-04-09T15:10:00Z</cp:lastPrinted>
  <dcterms:created xsi:type="dcterms:W3CDTF">2024-04-19T15:26:00Z</dcterms:created>
  <dcterms:modified xsi:type="dcterms:W3CDTF">2024-04-19T15:36:00Z</dcterms:modified>
</cp:coreProperties>
</file>